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Rule="auto"/>
        <w:ind w:left="0" w:right="0" w:firstLine="0"/>
        <w:jc w:val="center"/>
        <w:rPr>
          <w:sz w:val="32"/>
          <w:szCs w:val="32"/>
        </w:rPr>
      </w:pPr>
      <w:r w:rsidDel="00000000" w:rsidR="00000000" w:rsidRPr="00000000">
        <w:rPr>
          <w:sz w:val="32"/>
          <w:szCs w:val="32"/>
        </w:rPr>
        <w:drawing>
          <wp:inline distB="114300" distT="114300" distL="114300" distR="114300">
            <wp:extent cx="2219325" cy="12477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19325"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Rule="auto"/>
        <w:ind w:left="0" w:right="0" w:firstLine="0"/>
        <w:jc w:val="center"/>
        <w:rPr>
          <w:sz w:val="32"/>
          <w:szCs w:val="32"/>
        </w:rPr>
      </w:pPr>
      <w:r w:rsidDel="00000000" w:rsidR="00000000" w:rsidRPr="00000000">
        <w:rPr>
          <w:rtl w:val="0"/>
        </w:rPr>
      </w:r>
    </w:p>
    <w:p w:rsidR="00000000" w:rsidDel="00000000" w:rsidP="00000000" w:rsidRDefault="00000000" w:rsidRPr="00000000" w14:paraId="00000003">
      <w:pPr>
        <w:spacing w:before="0" w:lineRule="auto"/>
        <w:ind w:left="0" w:right="0" w:firstLine="0"/>
        <w:jc w:val="center"/>
        <w:rPr>
          <w:sz w:val="32"/>
          <w:szCs w:val="32"/>
        </w:rPr>
      </w:pPr>
      <w:r w:rsidDel="00000000" w:rsidR="00000000" w:rsidRPr="00000000">
        <w:rPr>
          <w:sz w:val="32"/>
          <w:szCs w:val="32"/>
          <w:rtl w:val="0"/>
        </w:rPr>
        <w:t xml:space="preserve">Regional Fitness Center Board of Directors</w:t>
      </w:r>
    </w:p>
    <w:p w:rsidR="00000000" w:rsidDel="00000000" w:rsidP="00000000" w:rsidRDefault="00000000" w:rsidRPr="00000000" w14:paraId="00000004">
      <w:pPr>
        <w:spacing w:before="0" w:lineRule="auto"/>
        <w:jc w:val="center"/>
        <w:rPr>
          <w:sz w:val="32"/>
          <w:szCs w:val="32"/>
        </w:rPr>
      </w:pPr>
      <w:r w:rsidDel="00000000" w:rsidR="00000000" w:rsidRPr="00000000">
        <w:rPr>
          <w:sz w:val="32"/>
          <w:szCs w:val="32"/>
          <w:rtl w:val="0"/>
        </w:rPr>
        <w:t xml:space="preserve">Community-At-Large Representative Nomination Form</w:t>
      </w:r>
    </w:p>
    <w:p w:rsidR="00000000" w:rsidDel="00000000" w:rsidP="00000000" w:rsidRDefault="00000000" w:rsidRPr="00000000" w14:paraId="00000005">
      <w:pPr>
        <w:spacing w:after="240" w:before="0" w:lineRule="auto"/>
        <w:jc w:val="center"/>
        <w:rPr>
          <w:sz w:val="32"/>
          <w:szCs w:val="32"/>
        </w:rPr>
      </w:pPr>
      <w:r w:rsidDel="00000000" w:rsidR="00000000" w:rsidRPr="00000000">
        <w:rPr>
          <w:sz w:val="32"/>
          <w:szCs w:val="32"/>
          <w:rtl w:val="0"/>
        </w:rPr>
        <w:t xml:space="preserve">Nominations accepted until Dec 6, 2020</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u w:val="single"/>
          <w:rtl w:val="0"/>
        </w:rPr>
        <w:t xml:space="preserve">Please circle one of the following</w:t>
      </w:r>
      <w:r w:rsidDel="00000000" w:rsidR="00000000" w:rsidRPr="00000000">
        <w:rPr>
          <w:sz w:val="24"/>
          <w:szCs w:val="24"/>
          <w:rtl w:val="0"/>
        </w:rPr>
        <w:t xml:space="preserve">:</w:t>
      </w:r>
    </w:p>
    <w:p w:rsidR="00000000" w:rsidDel="00000000" w:rsidP="00000000" w:rsidRDefault="00000000" w:rsidRPr="00000000" w14:paraId="00000007">
      <w:pPr>
        <w:spacing w:before="240" w:line="360" w:lineRule="auto"/>
        <w:rPr>
          <w:sz w:val="24"/>
          <w:szCs w:val="24"/>
        </w:rPr>
      </w:pPr>
      <w:r w:rsidDel="00000000" w:rsidR="00000000" w:rsidRPr="00000000">
        <w:rPr>
          <w:sz w:val="24"/>
          <w:szCs w:val="24"/>
          <w:rtl w:val="0"/>
        </w:rPr>
        <w:t xml:space="preserve">Nominating yourself? </w:t>
      </w:r>
      <w:r w:rsidDel="00000000" w:rsidR="00000000" w:rsidRPr="00000000">
        <w:rPr>
          <w:sz w:val="24"/>
          <w:szCs w:val="24"/>
          <w:vertAlign w:val="subscript"/>
          <w:rtl w:val="0"/>
        </w:rPr>
        <w:t xml:space="preserve">(Complete First Section)</w:t>
      </w:r>
      <w:r w:rsidDel="00000000" w:rsidR="00000000" w:rsidRPr="00000000">
        <w:rPr>
          <w:sz w:val="24"/>
          <w:szCs w:val="24"/>
          <w:rtl w:val="0"/>
        </w:rPr>
        <w:tab/>
      </w:r>
    </w:p>
    <w:p w:rsidR="00000000" w:rsidDel="00000000" w:rsidP="00000000" w:rsidRDefault="00000000" w:rsidRPr="00000000" w14:paraId="00000008">
      <w:pPr>
        <w:spacing w:after="240" w:before="240" w:lineRule="auto"/>
        <w:rPr>
          <w:sz w:val="24"/>
          <w:szCs w:val="24"/>
          <w:vertAlign w:val="subscript"/>
        </w:rPr>
      </w:pPr>
      <w:r w:rsidDel="00000000" w:rsidR="00000000" w:rsidRPr="00000000">
        <w:rPr>
          <w:sz w:val="24"/>
          <w:szCs w:val="24"/>
          <w:rtl w:val="0"/>
        </w:rPr>
        <w:t xml:space="preserve">Nominating someone? </w:t>
      </w:r>
      <w:r w:rsidDel="00000000" w:rsidR="00000000" w:rsidRPr="00000000">
        <w:rPr>
          <w:sz w:val="24"/>
          <w:szCs w:val="24"/>
          <w:vertAlign w:val="subscript"/>
          <w:rtl w:val="0"/>
        </w:rPr>
        <w:t xml:space="preserve">(Complete both sections)</w:t>
      </w:r>
    </w:p>
    <w:p w:rsidR="00000000" w:rsidDel="00000000" w:rsidP="00000000" w:rsidRDefault="00000000" w:rsidRPr="00000000" w14:paraId="00000009">
      <w:pPr>
        <w:spacing w:after="240" w:before="240" w:lineRule="auto"/>
        <w:rPr>
          <w:b w:val="1"/>
          <w:sz w:val="24"/>
          <w:szCs w:val="24"/>
          <w:u w:val="single"/>
        </w:rPr>
      </w:pPr>
      <w:r w:rsidDel="00000000" w:rsidR="00000000" w:rsidRPr="00000000">
        <w:rPr>
          <w:b w:val="1"/>
          <w:sz w:val="24"/>
          <w:szCs w:val="24"/>
          <w:u w:val="single"/>
          <w:rtl w:val="0"/>
        </w:rPr>
        <w:t xml:space="preserve">Section 1:</w:t>
      </w:r>
    </w:p>
    <w:p w:rsidR="00000000" w:rsidDel="00000000" w:rsidP="00000000" w:rsidRDefault="00000000" w:rsidRPr="00000000" w14:paraId="0000000A">
      <w:pPr>
        <w:spacing w:after="240" w:before="240" w:lineRule="auto"/>
        <w:rPr>
          <w:sz w:val="24"/>
          <w:szCs w:val="24"/>
        </w:rPr>
      </w:pPr>
      <w:r w:rsidDel="00000000" w:rsidR="00000000" w:rsidRPr="00000000">
        <w:rPr>
          <w:b w:val="1"/>
          <w:sz w:val="24"/>
          <w:szCs w:val="24"/>
          <w:rtl w:val="0"/>
        </w:rPr>
        <w:t xml:space="preserve">Your</w:t>
      </w:r>
      <w:r w:rsidDel="00000000" w:rsidR="00000000" w:rsidRPr="00000000">
        <w:rPr>
          <w:sz w:val="24"/>
          <w:szCs w:val="24"/>
          <w:rtl w:val="0"/>
        </w:rPr>
        <w:t xml:space="preserve"> Name: _____________________________________</w:t>
      </w:r>
    </w:p>
    <w:p w:rsidR="00000000" w:rsidDel="00000000" w:rsidP="00000000" w:rsidRDefault="00000000" w:rsidRPr="00000000" w14:paraId="0000000B">
      <w:pPr>
        <w:spacing w:after="240" w:before="240" w:lineRule="auto"/>
        <w:rPr>
          <w:sz w:val="24"/>
          <w:szCs w:val="24"/>
        </w:rPr>
      </w:pPr>
      <w:r w:rsidDel="00000000" w:rsidR="00000000" w:rsidRPr="00000000">
        <w:rPr>
          <w:b w:val="1"/>
          <w:sz w:val="24"/>
          <w:szCs w:val="24"/>
          <w:rtl w:val="0"/>
        </w:rPr>
        <w:t xml:space="preserve">Your</w:t>
      </w:r>
      <w:r w:rsidDel="00000000" w:rsidR="00000000" w:rsidRPr="00000000">
        <w:rPr>
          <w:sz w:val="24"/>
          <w:szCs w:val="24"/>
          <w:rtl w:val="0"/>
        </w:rPr>
        <w:t xml:space="preserve"> Email: ______________________________________</w:t>
      </w:r>
    </w:p>
    <w:p w:rsidR="00000000" w:rsidDel="00000000" w:rsidP="00000000" w:rsidRDefault="00000000" w:rsidRPr="00000000" w14:paraId="0000000C">
      <w:pPr>
        <w:spacing w:after="240" w:before="240" w:lineRule="auto"/>
        <w:rPr>
          <w:sz w:val="24"/>
          <w:szCs w:val="24"/>
        </w:rPr>
      </w:pPr>
      <w:r w:rsidDel="00000000" w:rsidR="00000000" w:rsidRPr="00000000">
        <w:rPr>
          <w:b w:val="1"/>
          <w:sz w:val="24"/>
          <w:szCs w:val="24"/>
          <w:rtl w:val="0"/>
        </w:rPr>
        <w:t xml:space="preserve">Your</w:t>
      </w:r>
      <w:r w:rsidDel="00000000" w:rsidR="00000000" w:rsidRPr="00000000">
        <w:rPr>
          <w:sz w:val="24"/>
          <w:szCs w:val="24"/>
          <w:rtl w:val="0"/>
        </w:rPr>
        <w:t xml:space="preserve"> Phone Number: (________) __________-__________________</w:t>
      </w:r>
    </w:p>
    <w:p w:rsidR="00000000" w:rsidDel="00000000" w:rsidP="00000000" w:rsidRDefault="00000000" w:rsidRPr="00000000" w14:paraId="0000000D">
      <w:pPr>
        <w:spacing w:after="240" w:before="240" w:lineRule="auto"/>
        <w:rPr>
          <w:b w:val="1"/>
          <w:sz w:val="24"/>
          <w:szCs w:val="24"/>
          <w:u w:val="single"/>
        </w:rPr>
      </w:pPr>
      <w:r w:rsidDel="00000000" w:rsidR="00000000" w:rsidRPr="00000000">
        <w:rPr>
          <w:b w:val="1"/>
          <w:sz w:val="24"/>
          <w:szCs w:val="24"/>
          <w:u w:val="single"/>
          <w:rtl w:val="0"/>
        </w:rPr>
        <w:t xml:space="preserve">Section 2:</w:t>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Nominee’s Name: ______________________________________________</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Nominee’s Email: ______________________________________________</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Nominee’s Phone Number: (________) __________-__________________</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The RFC will verify all nominations.  If you are nominating someone else, the RFC will contact your nominee to verify that they accept the nominations.  Please note that employees of the University of Minnesota Morris are ineligible to serve in this capacity on the board.</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By signing, I verify that the above information is correct.</w:t>
      </w:r>
    </w:p>
    <w:p w:rsidR="00000000" w:rsidDel="00000000" w:rsidP="00000000" w:rsidRDefault="00000000" w:rsidRPr="00000000" w14:paraId="00000013">
      <w:pPr>
        <w:spacing w:after="240" w:before="240" w:lineRule="auto"/>
        <w:rPr>
          <w:sz w:val="24"/>
          <w:szCs w:val="24"/>
        </w:rPr>
      </w:pPr>
      <w:r w:rsidDel="00000000" w:rsidR="00000000" w:rsidRPr="00000000">
        <w:rPr>
          <w:sz w:val="24"/>
          <w:szCs w:val="24"/>
          <w:rtl w:val="0"/>
        </w:rPr>
        <w:t xml:space="preserve">X</w:t>
      </w:r>
      <w:r w:rsidDel="00000000" w:rsidR="00000000" w:rsidRPr="00000000">
        <w:rPr>
          <w:sz w:val="24"/>
          <w:szCs w:val="24"/>
          <w:rtl w:val="0"/>
        </w:rPr>
        <w:t xml:space="preserve">_____________________________________________ </w:t>
      </w:r>
      <w:r w:rsidDel="00000000" w:rsidR="00000000" w:rsidRPr="00000000">
        <w:rPr>
          <w:sz w:val="24"/>
          <w:szCs w:val="24"/>
          <w:u w:val="single"/>
          <w:rtl w:val="0"/>
        </w:rPr>
        <w:tab/>
      </w:r>
      <w:r w:rsidDel="00000000" w:rsidR="00000000" w:rsidRPr="00000000">
        <w:rPr>
          <w:sz w:val="24"/>
          <w:szCs w:val="24"/>
          <w:rtl w:val="0"/>
        </w:rPr>
        <w:t xml:space="preserve">   Date: ____/____/____</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Please return this form one of the following ways:</w:t>
      </w:r>
    </w:p>
    <w:p w:rsidR="00000000" w:rsidDel="00000000" w:rsidP="00000000" w:rsidRDefault="00000000" w:rsidRPr="00000000" w14:paraId="00000015">
      <w:pPr>
        <w:spacing w:after="0" w:line="418.9090909090909" w:lineRule="auto"/>
        <w:ind w:left="800" w:firstLine="0"/>
        <w:rPr>
          <w:sz w:val="24"/>
          <w:szCs w:val="24"/>
        </w:rPr>
      </w:pPr>
      <w:r w:rsidDel="00000000" w:rsidR="00000000" w:rsidRPr="00000000">
        <w:rPr>
          <w:color w:val="111111"/>
          <w:sz w:val="24"/>
          <w:szCs w:val="24"/>
          <w:rtl w:val="0"/>
        </w:rPr>
        <w:t xml:space="preserve">·</w:t>
      </w:r>
      <w:r w:rsidDel="00000000" w:rsidR="00000000" w:rsidRPr="00000000">
        <w:rPr>
          <w:rFonts w:ascii="Times New Roman" w:cs="Times New Roman" w:eastAsia="Times New Roman" w:hAnsi="Times New Roman"/>
          <w:color w:val="111111"/>
          <w:sz w:val="14"/>
          <w:szCs w:val="14"/>
          <w:rtl w:val="0"/>
        </w:rPr>
        <w:t xml:space="preserve">         </w:t>
      </w:r>
      <w:r w:rsidDel="00000000" w:rsidR="00000000" w:rsidRPr="00000000">
        <w:rPr>
          <w:b w:val="1"/>
          <w:color w:val="111111"/>
          <w:sz w:val="24"/>
          <w:szCs w:val="24"/>
          <w:rtl w:val="0"/>
        </w:rPr>
        <w:t xml:space="preserve">Email:</w:t>
      </w:r>
      <w:r w:rsidDel="00000000" w:rsidR="00000000" w:rsidRPr="00000000">
        <w:rPr>
          <w:color w:val="111111"/>
          <w:sz w:val="24"/>
          <w:szCs w:val="24"/>
          <w:rtl w:val="0"/>
        </w:rPr>
        <w:t xml:space="preserve"> </w:t>
      </w:r>
      <w:r w:rsidDel="00000000" w:rsidR="00000000" w:rsidRPr="00000000">
        <w:rPr>
          <w:sz w:val="24"/>
          <w:szCs w:val="24"/>
          <w:rtl w:val="0"/>
        </w:rPr>
        <w:t xml:space="preserve">rich1384@morris.umn.edu</w:t>
      </w:r>
    </w:p>
    <w:p w:rsidR="00000000" w:rsidDel="00000000" w:rsidP="00000000" w:rsidRDefault="00000000" w:rsidRPr="00000000" w14:paraId="00000016">
      <w:pPr>
        <w:spacing w:after="0" w:line="418.9090909090909" w:lineRule="auto"/>
        <w:ind w:left="800" w:firstLine="0"/>
        <w:rPr>
          <w:color w:val="111111"/>
          <w:sz w:val="24"/>
          <w:szCs w:val="24"/>
        </w:rPr>
      </w:pPr>
      <w:r w:rsidDel="00000000" w:rsidR="00000000" w:rsidRPr="00000000">
        <w:rPr>
          <w:color w:val="111111"/>
          <w:sz w:val="24"/>
          <w:szCs w:val="24"/>
          <w:rtl w:val="0"/>
        </w:rPr>
        <w:t xml:space="preserve">·</w:t>
      </w:r>
      <w:r w:rsidDel="00000000" w:rsidR="00000000" w:rsidRPr="00000000">
        <w:rPr>
          <w:rFonts w:ascii="Times New Roman" w:cs="Times New Roman" w:eastAsia="Times New Roman" w:hAnsi="Times New Roman"/>
          <w:color w:val="111111"/>
          <w:sz w:val="14"/>
          <w:szCs w:val="14"/>
          <w:rtl w:val="0"/>
        </w:rPr>
        <w:t xml:space="preserve">         </w:t>
      </w:r>
      <w:r w:rsidDel="00000000" w:rsidR="00000000" w:rsidRPr="00000000">
        <w:rPr>
          <w:b w:val="1"/>
          <w:color w:val="111111"/>
          <w:sz w:val="24"/>
          <w:szCs w:val="24"/>
          <w:rtl w:val="0"/>
        </w:rPr>
        <w:t xml:space="preserve">US Mail:</w:t>
      </w:r>
      <w:r w:rsidDel="00000000" w:rsidR="00000000" w:rsidRPr="00000000">
        <w:rPr>
          <w:color w:val="111111"/>
          <w:sz w:val="24"/>
          <w:szCs w:val="24"/>
          <w:rtl w:val="0"/>
        </w:rPr>
        <w:t xml:space="preserve"> RFC Manager 626 E 2</w:t>
      </w:r>
      <w:r w:rsidDel="00000000" w:rsidR="00000000" w:rsidRPr="00000000">
        <w:rPr>
          <w:color w:val="111111"/>
          <w:sz w:val="24"/>
          <w:szCs w:val="24"/>
          <w:vertAlign w:val="superscript"/>
          <w:rtl w:val="0"/>
        </w:rPr>
        <w:t xml:space="preserve">nd</w:t>
      </w:r>
      <w:r w:rsidDel="00000000" w:rsidR="00000000" w:rsidRPr="00000000">
        <w:rPr>
          <w:color w:val="111111"/>
          <w:sz w:val="24"/>
          <w:szCs w:val="24"/>
          <w:rtl w:val="0"/>
        </w:rPr>
        <w:t xml:space="preserve"> St., Morris, MN 56267</w:t>
      </w:r>
    </w:p>
    <w:p w:rsidR="00000000" w:rsidDel="00000000" w:rsidP="00000000" w:rsidRDefault="00000000" w:rsidRPr="00000000" w14:paraId="00000017">
      <w:pPr>
        <w:spacing w:after="340" w:line="418.9090909090909" w:lineRule="auto"/>
        <w:ind w:left="0" w:firstLine="0"/>
        <w:rPr>
          <w:color w:val="111111"/>
          <w:sz w:val="24"/>
          <w:szCs w:val="24"/>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drawing>
          <wp:inline distB="114300" distT="114300" distL="114300" distR="114300">
            <wp:extent cx="2219325" cy="12477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19325"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b w:val="1"/>
          <w:sz w:val="40"/>
          <w:szCs w:val="40"/>
        </w:rPr>
      </w:pPr>
      <w:r w:rsidDel="00000000" w:rsidR="00000000" w:rsidRPr="00000000">
        <w:rPr>
          <w:b w:val="1"/>
          <w:sz w:val="40"/>
          <w:szCs w:val="40"/>
          <w:rtl w:val="0"/>
        </w:rPr>
        <w:t xml:space="preserve">Call for Nominations</w:t>
      </w:r>
    </w:p>
    <w:p w:rsidR="00000000" w:rsidDel="00000000" w:rsidP="00000000" w:rsidRDefault="00000000" w:rsidRPr="00000000" w14:paraId="0000001B">
      <w:pPr>
        <w:jc w:val="center"/>
        <w:rPr>
          <w:b w:val="1"/>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The</w:t>
      </w:r>
      <w:r w:rsidDel="00000000" w:rsidR="00000000" w:rsidRPr="00000000">
        <w:rPr>
          <w:b w:val="1"/>
          <w:sz w:val="28"/>
          <w:szCs w:val="28"/>
          <w:rtl w:val="0"/>
        </w:rPr>
        <w:t xml:space="preserve"> </w:t>
      </w:r>
      <w:r w:rsidDel="00000000" w:rsidR="00000000" w:rsidRPr="00000000">
        <w:rPr>
          <w:sz w:val="28"/>
          <w:szCs w:val="28"/>
          <w:rtl w:val="0"/>
        </w:rPr>
        <w:t xml:space="preserve">Regional Fitness Center (RFC) is seeking nominations for One (1) Community-At-Large Representative to serve on the RFC Board of Directors.  This two-year term begins on January 21, 2021 and will end on December 31, 2022.</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Nominees must be at least 18 year of age, a citizen of the United States, and able to commit to an average of 2 - 5 hours per month.  Residents of Stevens County, Minnesota are highly encouraged to seek the position.  UMM employees are ineligible to serve in this capacity on the board.  This position does not receive any compensation or financial reimbursements; this is strictly a volunteer-based position.</w:t>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 xml:space="preserve">This position is elected upon by the membership of the Regional Fitness Center.</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Self-Nominations or nominations of others may be accepted.  One must submit a nomination form which can be picked up at the RFC or online at </w:t>
      </w:r>
      <w:hyperlink r:id="rId8">
        <w:r w:rsidDel="00000000" w:rsidR="00000000" w:rsidRPr="00000000">
          <w:rPr>
            <w:color w:val="1155cc"/>
            <w:sz w:val="28"/>
            <w:szCs w:val="28"/>
            <w:u w:val="single"/>
            <w:rtl w:val="0"/>
          </w:rPr>
          <w:t xml:space="preserve">www.regionalfitnesscenter.com</w:t>
        </w:r>
      </w:hyperlink>
      <w:r w:rsidDel="00000000" w:rsidR="00000000" w:rsidRPr="00000000">
        <w:rPr>
          <w:sz w:val="28"/>
          <w:szCs w:val="28"/>
          <w:rtl w:val="0"/>
        </w:rPr>
        <w:t xml:space="preserve">.  Nominations must be made in writing to the RFC Manager either via:</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numPr>
          <w:ilvl w:val="0"/>
          <w:numId w:val="1"/>
        </w:numPr>
        <w:ind w:left="720" w:hanging="360"/>
        <w:rPr>
          <w:sz w:val="28"/>
          <w:szCs w:val="28"/>
        </w:rPr>
      </w:pPr>
      <w:r w:rsidDel="00000000" w:rsidR="00000000" w:rsidRPr="00000000">
        <w:rPr>
          <w:sz w:val="28"/>
          <w:szCs w:val="28"/>
          <w:rtl w:val="0"/>
        </w:rPr>
        <w:t xml:space="preserve">Email:  </w:t>
      </w:r>
      <w:hyperlink r:id="rId9">
        <w:r w:rsidDel="00000000" w:rsidR="00000000" w:rsidRPr="00000000">
          <w:rPr>
            <w:color w:val="1155cc"/>
            <w:sz w:val="28"/>
            <w:szCs w:val="28"/>
            <w:u w:val="single"/>
            <w:rtl w:val="0"/>
          </w:rPr>
          <w:t xml:space="preserve">rich1384@morris.umn.edu</w:t>
        </w:r>
      </w:hyperlink>
      <w:r w:rsidDel="00000000" w:rsidR="00000000" w:rsidRPr="00000000">
        <w:rPr>
          <w:rtl w:val="0"/>
        </w:rPr>
      </w:r>
    </w:p>
    <w:p w:rsidR="00000000" w:rsidDel="00000000" w:rsidP="00000000" w:rsidRDefault="00000000" w:rsidRPr="00000000" w14:paraId="00000025">
      <w:pPr>
        <w:numPr>
          <w:ilvl w:val="0"/>
          <w:numId w:val="1"/>
        </w:numPr>
        <w:ind w:left="720" w:hanging="360"/>
        <w:rPr>
          <w:sz w:val="28"/>
          <w:szCs w:val="28"/>
        </w:rPr>
      </w:pPr>
      <w:r w:rsidDel="00000000" w:rsidR="00000000" w:rsidRPr="00000000">
        <w:rPr>
          <w:sz w:val="28"/>
          <w:szCs w:val="28"/>
          <w:rtl w:val="0"/>
        </w:rPr>
        <w:t xml:space="preserve">US Mail:  RFC Manager, 626 E 2nd St, Morris, MN  56267</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Nominations are  now being accepted.  The deadline to submit nominations will Sunday, December 6, 2020 at 4 pm local time.  Nominations submitted after the deadline will not be accepted.</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sz w:val="28"/>
          <w:szCs w:val="28"/>
          <w:rtl w:val="0"/>
        </w:rPr>
        <w:t xml:space="preserve">Questions should be directed to Monique Richardson, RFC Manager, at </w:t>
      </w:r>
      <w:hyperlink r:id="rId10">
        <w:r w:rsidDel="00000000" w:rsidR="00000000" w:rsidRPr="00000000">
          <w:rPr>
            <w:color w:val="1155cc"/>
            <w:sz w:val="28"/>
            <w:szCs w:val="28"/>
            <w:u w:val="single"/>
            <w:rtl w:val="0"/>
          </w:rPr>
          <w:t xml:space="preserve">rich1384@morris.umn.edu</w:t>
        </w:r>
      </w:hyperlink>
      <w:r w:rsidDel="00000000" w:rsidR="00000000" w:rsidRPr="00000000">
        <w:rPr>
          <w:sz w:val="28"/>
          <w:szCs w:val="28"/>
          <w:rtl w:val="0"/>
        </w:rPr>
        <w:t xml:space="preserve"> or (320)589-6450.</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sectPr>
      <w:pgSz w:h="15840" w:w="12240" w:orient="portrait"/>
      <w:pgMar w:bottom="450" w:top="360" w:left="54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ich1384@morris.umn.edu" TargetMode="External"/><Relationship Id="rId9" Type="http://schemas.openxmlformats.org/officeDocument/2006/relationships/hyperlink" Target="mailto:rich1384@morris.umn.edu"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regionalfitness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